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76" w:lineRule="auto"/>
        <w:rPr>
          <w:b w:val="1"/>
          <w:bCs w:val="1"/>
          <w:sz w:val="28"/>
          <w:szCs w:val="28"/>
        </w:rPr>
      </w:pPr>
      <w:r w:rsidDel="00000000" w:rsidR="00000000" w:rsidRPr="00000000">
        <w:rPr>
          <w:b w:val="1"/>
          <w:bCs w:val="1"/>
          <w:sz w:val="28"/>
          <w:szCs w:val="28"/>
          <w:rtl w:val="0"/>
        </w:rPr>
        <w:t xml:space="preserve">Gelungener Launch: LEONARDO realisiert limitierte Kollektion mit Michi von Want</w:t>
      </w:r>
    </w:p>
    <w:p w:rsidR="00000000" w:rsidDel="00000000" w:rsidP="00000000" w:rsidRDefault="00000000" w:rsidRPr="00000000" w14:paraId="00000002">
      <w:pPr>
        <w:spacing w:after="240" w:before="240" w:line="276" w:lineRule="auto"/>
        <w:rPr>
          <w:i w:val="1"/>
          <w:iCs w:val="1"/>
        </w:rPr>
      </w:pPr>
      <w:r w:rsidDel="00000000" w:rsidR="00000000" w:rsidRPr="00000000">
        <w:rPr>
          <w:i w:val="1"/>
          <w:iCs w:val="1"/>
          <w:rtl w:val="0"/>
        </w:rPr>
        <w:t xml:space="preserve">Am vergangenen Freitag präsentierten LEONARDO und die Kölner Influencerin Michi Brandl, bekannt auf Social Media unter @michivonwant, ihre gemeinsame, limitierte Capsule Collection. Unter dem Titel LEONARDO x Michi von Want ist die Kollektion ausschließlich im LEONARDO Onlineshop erhältlich und setzt bewusst auf Exklusivität.</w:t>
      </w:r>
    </w:p>
    <w:p w:rsidR="00000000" w:rsidDel="00000000" w:rsidP="00000000" w:rsidRDefault="00000000" w:rsidRPr="00000000" w14:paraId="00000003">
      <w:pPr>
        <w:spacing w:after="240" w:before="240" w:line="276" w:lineRule="auto"/>
        <w:rPr/>
      </w:pPr>
      <w:r w:rsidDel="00000000" w:rsidR="00000000" w:rsidRPr="00000000">
        <w:rPr>
          <w:rtl w:val="0"/>
        </w:rPr>
        <w:t xml:space="preserve">In der </w:t>
      </w:r>
      <w:r w:rsidDel="00000000" w:rsidR="00000000" w:rsidRPr="00000000">
        <w:rPr>
          <w:rtl w:val="0"/>
        </w:rPr>
        <w:t xml:space="preserve">Zusammenarbeit wird hochwertiges Glasdesign mit einem modernen Lifestyle-Ansatz vereint. Unter dem Leitgedanken „Made for your home“ spiegeln die Entwürfe organische Strukturen und warme Farbtöne wider. Ziel war es, vielseitige Alltagsmomente rund um Tischkultur, Genuss und Zuhause in ein ästhetisches Design zu übersetzen. Jedes Stück entstand aus einer intensiven kreativen Zusammenarbeit, bei der die Leidenschaft und der persönliche Stil von Michi Brandl sichtbar in die Gestaltung eingeflossen sind.</w:t>
      </w:r>
    </w:p>
    <w:p w:rsidR="00000000" w:rsidDel="00000000" w:rsidP="00000000" w:rsidRDefault="00000000" w:rsidRPr="00000000" w14:paraId="00000004">
      <w:pPr>
        <w:spacing w:after="240" w:before="240" w:line="276" w:lineRule="auto"/>
        <w:rPr/>
      </w:pPr>
      <w:r w:rsidDel="00000000" w:rsidR="00000000" w:rsidRPr="00000000">
        <w:rPr>
          <w:rtl w:val="0"/>
        </w:rPr>
        <w:t xml:space="preserve">Für LEONARDO ist dies die erste Kooperation mit einer Influencerin, deren Inhalte Mode, Lifestyle sowie den Alltag als Unternehmerin und Mutter thematisieren. Ihre große und engagierte Community identifiziert sich stark mit Themen wie Zuhause, Genuss und persönlichen Routinen – Aspekte, die sich auch in der Kollektion widerspiegeln.</w:t>
      </w:r>
    </w:p>
    <w:p w:rsidR="00000000" w:rsidDel="00000000" w:rsidP="00000000" w:rsidRDefault="00000000" w:rsidRPr="00000000" w14:paraId="00000005">
      <w:pPr>
        <w:spacing w:after="240" w:before="240" w:line="276" w:lineRule="auto"/>
        <w:rPr/>
      </w:pPr>
      <w:r w:rsidDel="00000000" w:rsidR="00000000" w:rsidRPr="00000000">
        <w:rPr>
          <w:rtl w:val="0"/>
        </w:rPr>
        <w:t xml:space="preserve">Die Kooperation eröffnet LEONARDO nicht nur neue Möglichkeiten, zielgruppenspezifische Impulse zu setzen, sondern schafft auch vielfältige Chancen für den Fachhandel, etwa durch exklusive Events und Aktivierungen, die die Marke erlebbar machen. Gleichzeitig positioniert sich LEONARDO als innovativ und lifestyle-orientiert, ohne die klassische Handwerkskunst im Glasdesign aus den Augen zu verlieren.</w:t>
      </w:r>
    </w:p>
    <w:p w:rsidR="00000000" w:rsidDel="00000000" w:rsidP="00000000" w:rsidRDefault="00000000" w:rsidRPr="00000000" w14:paraId="00000006">
      <w:pPr>
        <w:spacing w:after="240" w:before="240" w:line="276" w:lineRule="auto"/>
        <w:rPr/>
      </w:pPr>
      <w:r w:rsidDel="00000000" w:rsidR="00000000" w:rsidRPr="00000000">
        <w:rPr>
          <w:rtl w:val="0"/>
        </w:rPr>
        <w:t xml:space="preserve">Die LEONARDO x Michi von Want Kollektion zeigt eindrucksvoll, wie Tradition und moderne Lebenswelten verschmelzen können – ein klarer Impuls für die Weiterentwicklung von Markenkommunikation, Design und Retail-Erlebnissen.</w:t>
      </w:r>
    </w:p>
    <w:p w:rsidR="00000000" w:rsidDel="00000000" w:rsidP="00000000" w:rsidRDefault="00000000" w:rsidRPr="00000000" w14:paraId="00000007">
      <w:pPr>
        <w:spacing w:after="240" w:before="240" w:line="276" w:lineRule="auto"/>
        <w:rPr/>
      </w:pPr>
      <w:r w:rsidDel="00000000" w:rsidR="00000000" w:rsidRPr="00000000">
        <w:rPr>
          <w:rtl w:val="0"/>
        </w:rPr>
      </w:r>
    </w:p>
    <w:p w:rsidR="00000000" w:rsidDel="00000000" w:rsidP="00000000" w:rsidRDefault="00000000" w:rsidRPr="00000000" w14:paraId="00000008">
      <w:pPr>
        <w:spacing w:after="240" w:before="240" w:line="276" w:lineRule="auto"/>
        <w:rPr/>
      </w:pPr>
      <w:r w:rsidDel="00000000" w:rsidR="00000000" w:rsidRPr="00000000">
        <w:rPr>
          <w:rtl w:val="0"/>
        </w:rPr>
        <w:t xml:space="preserve">Alle Produkte sind im Online-Shop unter {Link XY} erhältlich, solange der Vorrat reicht.</w:t>
      </w:r>
    </w:p>
    <w:p w:rsidR="00000000" w:rsidDel="00000000" w:rsidP="00000000" w:rsidRDefault="00000000" w:rsidRPr="00000000" w14:paraId="0000000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XOHZcvT+FW+uZMFYww63a4nnnQ==">CgMxLjA4AHIhMTluaWdHZmc0bTI4bDJJbEljaFc2WjU4NXd6eE9mRHNX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